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B0D" w:rsidRPr="000F39B5" w:rsidRDefault="00175B0D" w:rsidP="003C2F40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a"/>
        <w:tblW w:w="11035" w:type="dxa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6"/>
        <w:gridCol w:w="5876"/>
        <w:gridCol w:w="2723"/>
      </w:tblGrid>
      <w:tr w:rsidR="00175B0D" w:rsidTr="00820879">
        <w:trPr>
          <w:trHeight w:val="1166"/>
        </w:trPr>
        <w:tc>
          <w:tcPr>
            <w:tcW w:w="2436" w:type="dxa"/>
          </w:tcPr>
          <w:p w:rsidR="00175B0D" w:rsidRPr="00175B0D" w:rsidRDefault="00B918FB" w:rsidP="003C2F4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227965</wp:posOffset>
                  </wp:positionV>
                  <wp:extent cx="914400" cy="771525"/>
                  <wp:effectExtent l="19050" t="0" r="0" b="0"/>
                  <wp:wrapSquare wrapText="left"/>
                  <wp:docPr id="2" name="Рисунок 6" descr="ТАНДЕМ лого мак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ТАНДЕМ лого мак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876" w:type="dxa"/>
          </w:tcPr>
          <w:p w:rsidR="00B918FB" w:rsidRPr="00175B0D" w:rsidRDefault="00B918FB" w:rsidP="00B918FB">
            <w:pPr>
              <w:pStyle w:val="a3"/>
              <w:ind w:left="0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       </w:t>
            </w:r>
            <w:r w:rsidR="006E61F9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</w:t>
            </w:r>
            <w:r w:rsidR="00175B0D" w:rsidRPr="00175B0D">
              <w:rPr>
                <w:rFonts w:ascii="Times New Roman" w:hAnsi="Times New Roman" w:cs="Times New Roman"/>
                <w:b/>
                <w:sz w:val="44"/>
                <w:szCs w:val="44"/>
              </w:rPr>
              <w:t>ООО «</w:t>
            </w:r>
            <w:r w:rsidR="0010232A">
              <w:rPr>
                <w:rFonts w:ascii="Times New Roman" w:hAnsi="Times New Roman" w:cs="Times New Roman"/>
                <w:b/>
                <w:sz w:val="44"/>
                <w:szCs w:val="44"/>
              </w:rPr>
              <w:t>ТАНДЕМ</w:t>
            </w:r>
            <w:r w:rsidR="003F6E20">
              <w:rPr>
                <w:rFonts w:ascii="Times New Roman" w:hAnsi="Times New Roman" w:cs="Times New Roman"/>
                <w:b/>
                <w:sz w:val="44"/>
                <w:szCs w:val="44"/>
              </w:rPr>
              <w:t>»</w:t>
            </w:r>
          </w:p>
          <w:p w:rsidR="00B918FB" w:rsidRDefault="00B918FB" w:rsidP="00B918FB">
            <w:pPr>
              <w:pStyle w:val="a3"/>
              <w:ind w:left="0"/>
              <w:jc w:val="center"/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</w:p>
          <w:p w:rsidR="00175B0D" w:rsidRPr="00B918FB" w:rsidRDefault="00175B0D" w:rsidP="00B918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8FB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специализированный производитель стеклопакетов и изделий из стекла</w:t>
            </w:r>
          </w:p>
        </w:tc>
        <w:tc>
          <w:tcPr>
            <w:tcW w:w="2723" w:type="dxa"/>
            <w:vAlign w:val="center"/>
          </w:tcPr>
          <w:p w:rsidR="00175B0D" w:rsidRDefault="00175B0D" w:rsidP="00262F6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 Сургут,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Глухова 2/1</w:t>
            </w:r>
          </w:p>
          <w:p w:rsidR="00175B0D" w:rsidRPr="00175B0D" w:rsidRDefault="005F7F39" w:rsidP="00262F6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10232A" w:rsidRPr="002F2C2C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tandemsurgut</w:t>
              </w:r>
              <w:r w:rsidR="0010232A" w:rsidRPr="0010232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="0010232A" w:rsidRPr="002F2C2C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="0010232A" w:rsidRPr="002F2C2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10232A" w:rsidRPr="002F2C2C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175B0D" w:rsidRPr="00175B0D" w:rsidRDefault="005F7F39" w:rsidP="00262F6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10232A" w:rsidRPr="002F2C2C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10232A" w:rsidRPr="002F2C2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10232A" w:rsidRPr="002F2C2C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tandem</w:t>
              </w:r>
              <w:r w:rsidR="0010232A" w:rsidRPr="002F2C2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surgut.</w:t>
              </w:r>
              <w:r w:rsidR="0010232A" w:rsidRPr="002F2C2C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175B0D" w:rsidRPr="00A4334F" w:rsidRDefault="0010232A" w:rsidP="00262F6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 8/3462/75</w:t>
            </w:r>
            <w:r w:rsidR="00175B0D" w:rsidRPr="00175B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4334F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  <w:r w:rsidR="00175B0D" w:rsidRPr="00175B0D">
              <w:rPr>
                <w:rFonts w:ascii="Times New Roman" w:hAnsi="Times New Roman" w:cs="Times New Roman"/>
                <w:sz w:val="20"/>
                <w:szCs w:val="20"/>
              </w:rPr>
              <w:t>-4</w:t>
            </w:r>
            <w:r w:rsidRPr="00A4334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175B0D" w:rsidRPr="00175B0D" w:rsidRDefault="00175B0D" w:rsidP="00262F6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сот 8(912)906-59-52</w:t>
            </w:r>
          </w:p>
        </w:tc>
      </w:tr>
    </w:tbl>
    <w:p w:rsidR="00B918FB" w:rsidRDefault="00B918FB" w:rsidP="00B918F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173B4A" w:rsidRDefault="00295FAE" w:rsidP="00D107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F40">
        <w:rPr>
          <w:rFonts w:ascii="Times New Roman" w:hAnsi="Times New Roman" w:cs="Times New Roman"/>
          <w:b/>
          <w:sz w:val="28"/>
          <w:szCs w:val="28"/>
        </w:rPr>
        <w:t>ПРАЙС</w:t>
      </w:r>
      <w:r w:rsidR="00245BC9" w:rsidRPr="003C2F40">
        <w:rPr>
          <w:rFonts w:ascii="Times New Roman" w:hAnsi="Times New Roman" w:cs="Times New Roman"/>
          <w:b/>
          <w:sz w:val="28"/>
          <w:szCs w:val="28"/>
        </w:rPr>
        <w:t xml:space="preserve"> ПО СТЕКЛОПАКЕТАМ</w:t>
      </w:r>
    </w:p>
    <w:p w:rsidR="00943D10" w:rsidRPr="00B918FB" w:rsidRDefault="00692ECA" w:rsidP="00D107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от </w:t>
      </w:r>
      <w:r w:rsidR="005F7F39">
        <w:rPr>
          <w:rFonts w:ascii="Times New Roman" w:hAnsi="Times New Roman" w:cs="Times New Roman"/>
          <w:i/>
          <w:sz w:val="28"/>
          <w:szCs w:val="28"/>
        </w:rPr>
        <w:t>02</w:t>
      </w:r>
      <w:r w:rsidR="00F518E0">
        <w:rPr>
          <w:rFonts w:ascii="Times New Roman" w:hAnsi="Times New Roman" w:cs="Times New Roman"/>
          <w:i/>
          <w:sz w:val="28"/>
          <w:szCs w:val="28"/>
        </w:rPr>
        <w:t>.0</w:t>
      </w:r>
      <w:r w:rsidR="005F7F39">
        <w:rPr>
          <w:rFonts w:ascii="Times New Roman" w:hAnsi="Times New Roman" w:cs="Times New Roman"/>
          <w:i/>
          <w:sz w:val="28"/>
          <w:szCs w:val="28"/>
        </w:rPr>
        <w:t>9</w:t>
      </w:r>
      <w:r w:rsidR="003611C4">
        <w:rPr>
          <w:rFonts w:ascii="Times New Roman" w:hAnsi="Times New Roman" w:cs="Times New Roman"/>
          <w:i/>
          <w:sz w:val="28"/>
          <w:szCs w:val="28"/>
        </w:rPr>
        <w:t>.</w:t>
      </w:r>
      <w:r w:rsidR="0082594F">
        <w:rPr>
          <w:rFonts w:ascii="Times New Roman" w:hAnsi="Times New Roman" w:cs="Times New Roman"/>
          <w:i/>
          <w:sz w:val="28"/>
          <w:szCs w:val="28"/>
        </w:rPr>
        <w:t>2</w:t>
      </w:r>
      <w:r w:rsidR="00517D4C">
        <w:rPr>
          <w:rFonts w:ascii="Times New Roman" w:hAnsi="Times New Roman" w:cs="Times New Roman"/>
          <w:i/>
          <w:sz w:val="28"/>
          <w:szCs w:val="28"/>
        </w:rPr>
        <w:t>4</w:t>
      </w:r>
      <w:r w:rsidR="00295FAE" w:rsidRPr="00B918FB">
        <w:rPr>
          <w:rFonts w:ascii="Times New Roman" w:hAnsi="Times New Roman" w:cs="Times New Roman"/>
          <w:i/>
          <w:sz w:val="28"/>
          <w:szCs w:val="28"/>
        </w:rPr>
        <w:t xml:space="preserve"> г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5"/>
        <w:gridCol w:w="4107"/>
      </w:tblGrid>
      <w:tr w:rsidR="00F02F74" w:rsidRPr="00BA0502" w:rsidTr="007D42CA">
        <w:trPr>
          <w:trHeight w:val="477"/>
        </w:trPr>
        <w:tc>
          <w:tcPr>
            <w:tcW w:w="3092" w:type="pct"/>
            <w:shd w:val="clear" w:color="000000" w:fill="A6A6A6" w:themeFill="background1" w:themeFillShade="A6"/>
            <w:vAlign w:val="center"/>
            <w:hideMark/>
          </w:tcPr>
          <w:p w:rsidR="00F02F74" w:rsidRPr="00BA0502" w:rsidRDefault="00F02F74" w:rsidP="00B918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A0502">
              <w:rPr>
                <w:rFonts w:ascii="Times New Roman" w:hAnsi="Times New Roman" w:cs="Times New Roman"/>
                <w:b/>
                <w:bCs/>
                <w:color w:val="000000"/>
              </w:rPr>
              <w:t>ФОРМУЛА СТЕКЛОПАКЕТА</w:t>
            </w:r>
          </w:p>
        </w:tc>
        <w:tc>
          <w:tcPr>
            <w:tcW w:w="1908" w:type="pct"/>
            <w:shd w:val="clear" w:color="000000" w:fill="A6A6A6" w:themeFill="background1" w:themeFillShade="A6"/>
            <w:vAlign w:val="center"/>
          </w:tcPr>
          <w:p w:rsidR="00F02F74" w:rsidRPr="00BA0502" w:rsidRDefault="00F02F74" w:rsidP="007D4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A0502">
              <w:rPr>
                <w:rFonts w:ascii="Times New Roman" w:hAnsi="Times New Roman" w:cs="Times New Roman"/>
                <w:b/>
                <w:bCs/>
                <w:color w:val="000000"/>
              </w:rPr>
              <w:t>Цена с НДС за м2</w:t>
            </w:r>
          </w:p>
        </w:tc>
      </w:tr>
      <w:tr w:rsidR="00F02F74" w:rsidRPr="00BA0502" w:rsidTr="00F02F74">
        <w:trPr>
          <w:trHeight w:val="284"/>
        </w:trPr>
        <w:tc>
          <w:tcPr>
            <w:tcW w:w="3092" w:type="pct"/>
            <w:shd w:val="clear" w:color="auto" w:fill="auto"/>
            <w:vAlign w:val="center"/>
            <w:hideMark/>
          </w:tcPr>
          <w:p w:rsidR="00F02F74" w:rsidRPr="00BA0502" w:rsidRDefault="00F02F74" w:rsidP="00BA050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A0502">
              <w:rPr>
                <w:rFonts w:ascii="Times New Roman" w:hAnsi="Times New Roman" w:cs="Times New Roman"/>
                <w:color w:val="000000"/>
              </w:rPr>
              <w:t>СПО 24-4-16-4</w:t>
            </w:r>
          </w:p>
        </w:tc>
        <w:tc>
          <w:tcPr>
            <w:tcW w:w="1908" w:type="pct"/>
            <w:shd w:val="clear" w:color="auto" w:fill="auto"/>
            <w:vAlign w:val="bottom"/>
            <w:hideMark/>
          </w:tcPr>
          <w:p w:rsidR="00F02F74" w:rsidRPr="00BA0502" w:rsidRDefault="005F7F39" w:rsidP="00BA05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2425</w:t>
            </w:r>
          </w:p>
        </w:tc>
      </w:tr>
      <w:tr w:rsidR="00F02F74" w:rsidRPr="00BA0502" w:rsidTr="00F02F74">
        <w:trPr>
          <w:trHeight w:val="236"/>
        </w:trPr>
        <w:tc>
          <w:tcPr>
            <w:tcW w:w="3092" w:type="pct"/>
            <w:shd w:val="clear" w:color="auto" w:fill="auto"/>
            <w:vAlign w:val="center"/>
            <w:hideMark/>
          </w:tcPr>
          <w:p w:rsidR="00F02F74" w:rsidRPr="00BA0502" w:rsidRDefault="00F02F74" w:rsidP="00BA050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A0502">
              <w:rPr>
                <w:rFonts w:ascii="Times New Roman" w:hAnsi="Times New Roman" w:cs="Times New Roman"/>
                <w:color w:val="000000"/>
              </w:rPr>
              <w:t>СПО 24-4-16-4i</w:t>
            </w:r>
          </w:p>
        </w:tc>
        <w:tc>
          <w:tcPr>
            <w:tcW w:w="1908" w:type="pct"/>
            <w:shd w:val="clear" w:color="auto" w:fill="auto"/>
            <w:vAlign w:val="bottom"/>
          </w:tcPr>
          <w:p w:rsidR="00775D5C" w:rsidRPr="00BA0502" w:rsidRDefault="005F7F39" w:rsidP="00BA05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2663</w:t>
            </w:r>
          </w:p>
        </w:tc>
      </w:tr>
      <w:tr w:rsidR="00F02F74" w:rsidRPr="00BA0502" w:rsidTr="00F02F74">
        <w:trPr>
          <w:trHeight w:val="233"/>
        </w:trPr>
        <w:tc>
          <w:tcPr>
            <w:tcW w:w="3092" w:type="pct"/>
            <w:shd w:val="clear" w:color="auto" w:fill="auto"/>
            <w:vAlign w:val="center"/>
            <w:hideMark/>
          </w:tcPr>
          <w:p w:rsidR="00F02F74" w:rsidRPr="00BA0502" w:rsidRDefault="00F02F74" w:rsidP="00BA050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A0502">
              <w:rPr>
                <w:rFonts w:ascii="Times New Roman" w:hAnsi="Times New Roman" w:cs="Times New Roman"/>
                <w:color w:val="000000"/>
              </w:rPr>
              <w:t>СПД 32-4-10-4-10-4</w:t>
            </w:r>
          </w:p>
        </w:tc>
        <w:tc>
          <w:tcPr>
            <w:tcW w:w="1908" w:type="pct"/>
            <w:shd w:val="clear" w:color="auto" w:fill="auto"/>
            <w:vAlign w:val="bottom"/>
            <w:hideMark/>
          </w:tcPr>
          <w:p w:rsidR="00692ECA" w:rsidRPr="00BA0502" w:rsidRDefault="005F7F39" w:rsidP="00BA05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3441</w:t>
            </w:r>
          </w:p>
        </w:tc>
      </w:tr>
      <w:tr w:rsidR="00F02F74" w:rsidRPr="00BA0502" w:rsidTr="00F02F74">
        <w:trPr>
          <w:trHeight w:val="268"/>
        </w:trPr>
        <w:tc>
          <w:tcPr>
            <w:tcW w:w="3092" w:type="pct"/>
            <w:shd w:val="clear" w:color="auto" w:fill="auto"/>
            <w:vAlign w:val="center"/>
            <w:hideMark/>
          </w:tcPr>
          <w:p w:rsidR="00F02F74" w:rsidRPr="00BA0502" w:rsidRDefault="00F02F74" w:rsidP="00BA050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A0502">
              <w:rPr>
                <w:rFonts w:ascii="Times New Roman" w:hAnsi="Times New Roman" w:cs="Times New Roman"/>
                <w:color w:val="000000"/>
              </w:rPr>
              <w:t>СПД 32-4-10-4-10-4i</w:t>
            </w:r>
          </w:p>
        </w:tc>
        <w:tc>
          <w:tcPr>
            <w:tcW w:w="1908" w:type="pct"/>
            <w:shd w:val="clear" w:color="auto" w:fill="auto"/>
            <w:vAlign w:val="bottom"/>
            <w:hideMark/>
          </w:tcPr>
          <w:p w:rsidR="00F02F74" w:rsidRPr="00BA0502" w:rsidRDefault="005F7F39" w:rsidP="00BA05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3673</w:t>
            </w:r>
          </w:p>
        </w:tc>
      </w:tr>
      <w:tr w:rsidR="00F02F74" w:rsidRPr="00BA0502" w:rsidTr="00F02F74">
        <w:trPr>
          <w:trHeight w:val="157"/>
        </w:trPr>
        <w:tc>
          <w:tcPr>
            <w:tcW w:w="3092" w:type="pct"/>
            <w:shd w:val="clear" w:color="auto" w:fill="auto"/>
            <w:vAlign w:val="center"/>
            <w:hideMark/>
          </w:tcPr>
          <w:p w:rsidR="00F02F74" w:rsidRPr="00BA0502" w:rsidRDefault="00F02F74" w:rsidP="00BA050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A0502">
              <w:rPr>
                <w:rFonts w:ascii="Times New Roman" w:hAnsi="Times New Roman" w:cs="Times New Roman"/>
                <w:color w:val="000000"/>
              </w:rPr>
              <w:t>СПД 36-4-12-4-12-4</w:t>
            </w:r>
          </w:p>
        </w:tc>
        <w:tc>
          <w:tcPr>
            <w:tcW w:w="1908" w:type="pct"/>
            <w:shd w:val="clear" w:color="auto" w:fill="auto"/>
            <w:vAlign w:val="bottom"/>
            <w:hideMark/>
          </w:tcPr>
          <w:p w:rsidR="00A4334F" w:rsidRPr="00BA0502" w:rsidRDefault="005F7F39" w:rsidP="00A433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3500</w:t>
            </w:r>
          </w:p>
        </w:tc>
      </w:tr>
      <w:tr w:rsidR="00F02F74" w:rsidRPr="00BA0502" w:rsidTr="00F02F74">
        <w:trPr>
          <w:trHeight w:val="279"/>
        </w:trPr>
        <w:tc>
          <w:tcPr>
            <w:tcW w:w="3092" w:type="pct"/>
            <w:shd w:val="clear" w:color="auto" w:fill="auto"/>
            <w:vAlign w:val="center"/>
            <w:hideMark/>
          </w:tcPr>
          <w:p w:rsidR="00F02F74" w:rsidRPr="00BA0502" w:rsidRDefault="00F02F74" w:rsidP="00BA050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A0502">
              <w:rPr>
                <w:rFonts w:ascii="Times New Roman" w:hAnsi="Times New Roman" w:cs="Times New Roman"/>
                <w:color w:val="000000"/>
              </w:rPr>
              <w:t>СПД 36-4-12-4-12-4i</w:t>
            </w:r>
          </w:p>
        </w:tc>
        <w:tc>
          <w:tcPr>
            <w:tcW w:w="1908" w:type="pct"/>
            <w:shd w:val="clear" w:color="auto" w:fill="auto"/>
            <w:vAlign w:val="bottom"/>
            <w:hideMark/>
          </w:tcPr>
          <w:p w:rsidR="00F02F74" w:rsidRPr="00BA0502" w:rsidRDefault="005F7F39" w:rsidP="00BA05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3733</w:t>
            </w:r>
          </w:p>
        </w:tc>
      </w:tr>
      <w:tr w:rsidR="00F02F74" w:rsidRPr="00BA0502" w:rsidTr="00F02F74">
        <w:trPr>
          <w:trHeight w:val="221"/>
        </w:trPr>
        <w:tc>
          <w:tcPr>
            <w:tcW w:w="3092" w:type="pct"/>
            <w:shd w:val="clear" w:color="auto" w:fill="auto"/>
            <w:vAlign w:val="center"/>
            <w:hideMark/>
          </w:tcPr>
          <w:p w:rsidR="00F02F74" w:rsidRPr="00BA0502" w:rsidRDefault="00F02F74" w:rsidP="00BA050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A0502">
              <w:rPr>
                <w:rFonts w:ascii="Times New Roman" w:hAnsi="Times New Roman" w:cs="Times New Roman"/>
                <w:color w:val="000000"/>
              </w:rPr>
              <w:t>СПД 40-4-14-4-14-4</w:t>
            </w:r>
          </w:p>
        </w:tc>
        <w:tc>
          <w:tcPr>
            <w:tcW w:w="1908" w:type="pct"/>
            <w:shd w:val="clear" w:color="auto" w:fill="auto"/>
            <w:vAlign w:val="bottom"/>
            <w:hideMark/>
          </w:tcPr>
          <w:p w:rsidR="00F02F74" w:rsidRPr="00BA0502" w:rsidRDefault="005F7F39" w:rsidP="00BA05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3556</w:t>
            </w:r>
          </w:p>
        </w:tc>
      </w:tr>
      <w:tr w:rsidR="00F02F74" w:rsidRPr="00BA0502" w:rsidTr="00F02F74">
        <w:trPr>
          <w:trHeight w:val="271"/>
        </w:trPr>
        <w:tc>
          <w:tcPr>
            <w:tcW w:w="3092" w:type="pct"/>
            <w:shd w:val="clear" w:color="auto" w:fill="auto"/>
            <w:vAlign w:val="center"/>
          </w:tcPr>
          <w:p w:rsidR="00F02F74" w:rsidRPr="00BA0502" w:rsidRDefault="00F02F74" w:rsidP="00BA050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A0502">
              <w:rPr>
                <w:rFonts w:ascii="Times New Roman" w:hAnsi="Times New Roman" w:cs="Times New Roman"/>
                <w:color w:val="000000"/>
              </w:rPr>
              <w:t>СПД 40-4-14-4-14-4i</w:t>
            </w:r>
          </w:p>
        </w:tc>
        <w:tc>
          <w:tcPr>
            <w:tcW w:w="1908" w:type="pct"/>
            <w:shd w:val="clear" w:color="auto" w:fill="auto"/>
            <w:vAlign w:val="bottom"/>
          </w:tcPr>
          <w:p w:rsidR="00F02F74" w:rsidRPr="00BA0502" w:rsidRDefault="005F7F39" w:rsidP="00BA05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3787</w:t>
            </w:r>
          </w:p>
        </w:tc>
      </w:tr>
      <w:tr w:rsidR="00F02F74" w:rsidRPr="00BA0502" w:rsidTr="00F02F74">
        <w:trPr>
          <w:trHeight w:val="209"/>
        </w:trPr>
        <w:tc>
          <w:tcPr>
            <w:tcW w:w="3092" w:type="pct"/>
            <w:shd w:val="clear" w:color="auto" w:fill="auto"/>
            <w:vAlign w:val="center"/>
            <w:hideMark/>
          </w:tcPr>
          <w:p w:rsidR="00F02F74" w:rsidRPr="00DD230B" w:rsidRDefault="00DD230B" w:rsidP="00BA05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Теплопакет</w:t>
            </w:r>
            <w:r w:rsidR="00F02F74" w:rsidRPr="00DD230B">
              <w:rPr>
                <w:rFonts w:ascii="Times New Roman" w:hAnsi="Times New Roman" w:cs="Times New Roman"/>
                <w:color w:val="000000"/>
                <w:lang w:val="en-US"/>
              </w:rPr>
              <w:t>40</w:t>
            </w:r>
            <w:r w:rsidRPr="00DD230B">
              <w:rPr>
                <w:rFonts w:ascii="Times New Roman" w:hAnsi="Times New Roman" w:cs="Times New Roman"/>
                <w:color w:val="000000"/>
                <w:lang w:val="en-US"/>
              </w:rPr>
              <w:t xml:space="preserve">  4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i</w:t>
            </w:r>
            <w:r w:rsidRPr="00DD230B">
              <w:rPr>
                <w:rFonts w:ascii="Times New Roman" w:hAnsi="Times New Roman" w:cs="Times New Roman"/>
                <w:color w:val="000000"/>
                <w:lang w:val="en-US"/>
              </w:rPr>
              <w:t>-14</w:t>
            </w:r>
            <w:r>
              <w:rPr>
                <w:rFonts w:ascii="Times New Roman" w:hAnsi="Times New Roman" w:cs="Times New Roman"/>
                <w:color w:val="000000"/>
              </w:rPr>
              <w:t>Т</w:t>
            </w:r>
            <w:r w:rsidRPr="00DD230B">
              <w:rPr>
                <w:rFonts w:ascii="Times New Roman" w:hAnsi="Times New Roman" w:cs="Times New Roman"/>
                <w:color w:val="000000"/>
                <w:lang w:val="en-US"/>
              </w:rPr>
              <w:t>/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r</w:t>
            </w:r>
            <w:r w:rsidRPr="00DD230B">
              <w:rPr>
                <w:rFonts w:ascii="Times New Roman" w:hAnsi="Times New Roman" w:cs="Times New Roman"/>
                <w:color w:val="000000"/>
                <w:lang w:val="en-US"/>
              </w:rPr>
              <w:t>-4-14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T/Ar</w:t>
            </w:r>
            <w:r w:rsidR="00F02F74" w:rsidRPr="00DD230B">
              <w:rPr>
                <w:rFonts w:ascii="Times New Roman" w:hAnsi="Times New Roman" w:cs="Times New Roman"/>
                <w:color w:val="000000"/>
                <w:lang w:val="en-US"/>
              </w:rPr>
              <w:t>-4i</w:t>
            </w:r>
          </w:p>
        </w:tc>
        <w:tc>
          <w:tcPr>
            <w:tcW w:w="1908" w:type="pct"/>
            <w:shd w:val="clear" w:color="auto" w:fill="auto"/>
            <w:vAlign w:val="bottom"/>
            <w:hideMark/>
          </w:tcPr>
          <w:p w:rsidR="00775D5C" w:rsidRPr="00775D5C" w:rsidRDefault="005F7F39" w:rsidP="00BA05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4320</w:t>
            </w:r>
          </w:p>
        </w:tc>
      </w:tr>
    </w:tbl>
    <w:p w:rsidR="005F7F39" w:rsidRDefault="005F7F39" w:rsidP="00717736">
      <w:pPr>
        <w:spacing w:after="0" w:line="240" w:lineRule="auto"/>
        <w:rPr>
          <w:rFonts w:ascii="Times New Roman" w:hAnsi="Times New Roman" w:cs="Times New Roman"/>
          <w:b/>
        </w:rPr>
      </w:pPr>
    </w:p>
    <w:p w:rsidR="00717736" w:rsidRDefault="00717736" w:rsidP="00717736">
      <w:pPr>
        <w:spacing w:after="0" w:line="240" w:lineRule="auto"/>
        <w:rPr>
          <w:rFonts w:ascii="Times New Roman" w:hAnsi="Times New Roman" w:cs="Times New Roman"/>
        </w:rPr>
      </w:pPr>
      <w:r w:rsidRPr="00BA0502">
        <w:rPr>
          <w:rFonts w:ascii="Times New Roman" w:hAnsi="Times New Roman" w:cs="Times New Roman"/>
        </w:rPr>
        <w:t>Бесплатное хранение готовой продукции в течении 3-х рабочих дней</w:t>
      </w:r>
    </w:p>
    <w:p w:rsidR="005F7F39" w:rsidRDefault="005F7F39" w:rsidP="00717736">
      <w:pPr>
        <w:spacing w:after="0" w:line="240" w:lineRule="auto"/>
        <w:rPr>
          <w:rFonts w:ascii="Times New Roman" w:hAnsi="Times New Roman" w:cs="Times New Roman"/>
        </w:rPr>
      </w:pPr>
    </w:p>
    <w:p w:rsidR="005F7F39" w:rsidRPr="005F7F39" w:rsidRDefault="005F7F39" w:rsidP="00717736">
      <w:pPr>
        <w:spacing w:after="0" w:line="240" w:lineRule="auto"/>
        <w:rPr>
          <w:rFonts w:ascii="Times New Roman" w:hAnsi="Times New Roman" w:cs="Times New Roman"/>
          <w:b/>
        </w:rPr>
      </w:pPr>
      <w:r w:rsidRPr="005F7F39">
        <w:rPr>
          <w:rFonts w:ascii="Times New Roman" w:hAnsi="Times New Roman" w:cs="Times New Roman"/>
          <w:b/>
        </w:rPr>
        <w:t>* При расчете СП площадью более 2,5 кв.м. применяется наценка в размере 100%.</w:t>
      </w:r>
    </w:p>
    <w:p w:rsidR="002E4C5A" w:rsidRPr="005F7F39" w:rsidRDefault="002E4C5A" w:rsidP="002E4C5A">
      <w:pPr>
        <w:spacing w:after="0" w:line="240" w:lineRule="auto"/>
        <w:rPr>
          <w:rFonts w:ascii="Times New Roman" w:hAnsi="Times New Roman" w:cs="Times New Roman"/>
          <w:b/>
        </w:rPr>
      </w:pPr>
      <w:r w:rsidRPr="005F7F39">
        <w:rPr>
          <w:rFonts w:ascii="Times New Roman" w:hAnsi="Times New Roman" w:cs="Times New Roman"/>
          <w:b/>
        </w:rPr>
        <w:t xml:space="preserve">* При расчете </w:t>
      </w:r>
      <w:r w:rsidR="005F7F39" w:rsidRPr="005F7F39">
        <w:rPr>
          <w:rFonts w:ascii="Times New Roman" w:hAnsi="Times New Roman" w:cs="Times New Roman"/>
          <w:b/>
        </w:rPr>
        <w:t>СП</w:t>
      </w:r>
      <w:r w:rsidRPr="005F7F39">
        <w:rPr>
          <w:rFonts w:ascii="Times New Roman" w:hAnsi="Times New Roman" w:cs="Times New Roman"/>
          <w:b/>
        </w:rPr>
        <w:t xml:space="preserve"> непрямоугольной формы</w:t>
      </w:r>
      <w:r w:rsidR="003E3E48" w:rsidRPr="005F7F39">
        <w:rPr>
          <w:rFonts w:ascii="Times New Roman" w:hAnsi="Times New Roman" w:cs="Times New Roman"/>
          <w:b/>
        </w:rPr>
        <w:t xml:space="preserve"> применяется наценка в размере 10</w:t>
      </w:r>
      <w:r w:rsidRPr="005F7F39">
        <w:rPr>
          <w:rFonts w:ascii="Times New Roman" w:hAnsi="Times New Roman" w:cs="Times New Roman"/>
          <w:b/>
        </w:rPr>
        <w:t>0%.</w:t>
      </w:r>
    </w:p>
    <w:p w:rsidR="00717736" w:rsidRPr="005F7F39" w:rsidRDefault="002E4C5A" w:rsidP="00717736">
      <w:pPr>
        <w:spacing w:after="0" w:line="240" w:lineRule="auto"/>
        <w:rPr>
          <w:rFonts w:ascii="Times New Roman" w:hAnsi="Times New Roman" w:cs="Times New Roman"/>
          <w:b/>
        </w:rPr>
      </w:pPr>
      <w:r w:rsidRPr="005F7F39">
        <w:rPr>
          <w:rFonts w:ascii="Times New Roman" w:hAnsi="Times New Roman" w:cs="Times New Roman"/>
          <w:b/>
        </w:rPr>
        <w:t>* Мини</w:t>
      </w:r>
      <w:r w:rsidR="000427E3" w:rsidRPr="005F7F39">
        <w:rPr>
          <w:rFonts w:ascii="Times New Roman" w:hAnsi="Times New Roman" w:cs="Times New Roman"/>
          <w:b/>
        </w:rPr>
        <w:t>мальная стоимость стеклопакета 450</w:t>
      </w:r>
      <w:r w:rsidRPr="005F7F39">
        <w:rPr>
          <w:rFonts w:ascii="Times New Roman" w:hAnsi="Times New Roman" w:cs="Times New Roman"/>
          <w:b/>
        </w:rPr>
        <w:t xml:space="preserve"> руб</w:t>
      </w:r>
    </w:p>
    <w:p w:rsidR="00173B4A" w:rsidRPr="00BA0502" w:rsidRDefault="00173B4A" w:rsidP="0071773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7"/>
        <w:gridCol w:w="4395"/>
      </w:tblGrid>
      <w:tr w:rsidR="00717736" w:rsidRPr="00BA0502" w:rsidTr="00173B4A">
        <w:trPr>
          <w:trHeight w:val="321"/>
        </w:trPr>
        <w:tc>
          <w:tcPr>
            <w:tcW w:w="2958" w:type="pct"/>
            <w:shd w:val="clear" w:color="000000" w:fill="D9D9D9"/>
            <w:vAlign w:val="center"/>
            <w:hideMark/>
          </w:tcPr>
          <w:p w:rsidR="00717736" w:rsidRPr="00BA0502" w:rsidRDefault="00717736" w:rsidP="007D4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A0502">
              <w:rPr>
                <w:rFonts w:ascii="Times New Roman" w:hAnsi="Times New Roman" w:cs="Times New Roman"/>
                <w:b/>
                <w:bCs/>
                <w:color w:val="000000"/>
              </w:rPr>
              <w:t>Дополнительные услуги</w:t>
            </w:r>
          </w:p>
        </w:tc>
        <w:tc>
          <w:tcPr>
            <w:tcW w:w="2042" w:type="pct"/>
            <w:shd w:val="clear" w:color="000000" w:fill="D9D9D9"/>
            <w:vAlign w:val="center"/>
          </w:tcPr>
          <w:p w:rsidR="00717736" w:rsidRPr="00BA0502" w:rsidRDefault="00717736" w:rsidP="007D4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A0502">
              <w:rPr>
                <w:rFonts w:ascii="Times New Roman" w:hAnsi="Times New Roman" w:cs="Times New Roman"/>
                <w:b/>
                <w:bCs/>
                <w:color w:val="000000"/>
              </w:rPr>
              <w:t>Цена с НДС</w:t>
            </w:r>
          </w:p>
        </w:tc>
      </w:tr>
      <w:tr w:rsidR="00717736" w:rsidRPr="00BA0502" w:rsidTr="00173B4A">
        <w:trPr>
          <w:trHeight w:val="356"/>
        </w:trPr>
        <w:tc>
          <w:tcPr>
            <w:tcW w:w="2958" w:type="pct"/>
            <w:shd w:val="clear" w:color="auto" w:fill="auto"/>
            <w:vAlign w:val="bottom"/>
          </w:tcPr>
          <w:p w:rsidR="00717736" w:rsidRPr="00BA0502" w:rsidRDefault="00717736" w:rsidP="005C51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05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Упаковка изделий в ящик</w:t>
            </w:r>
          </w:p>
        </w:tc>
        <w:tc>
          <w:tcPr>
            <w:tcW w:w="2042" w:type="pct"/>
            <w:shd w:val="clear" w:color="auto" w:fill="auto"/>
            <w:vAlign w:val="bottom"/>
          </w:tcPr>
          <w:p w:rsidR="00717736" w:rsidRPr="00BA0502" w:rsidRDefault="00D833B5" w:rsidP="005C51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2500</w:t>
            </w:r>
            <w:r w:rsidR="00717736" w:rsidRPr="00BA05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рублей</w:t>
            </w:r>
            <w:r w:rsidR="00295F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 один ящик</w:t>
            </w:r>
          </w:p>
        </w:tc>
      </w:tr>
      <w:tr w:rsidR="00717736" w:rsidRPr="00BA0502" w:rsidTr="00173B4A">
        <w:trPr>
          <w:trHeight w:val="191"/>
        </w:trPr>
        <w:tc>
          <w:tcPr>
            <w:tcW w:w="2958" w:type="pct"/>
            <w:shd w:val="clear" w:color="auto" w:fill="auto"/>
            <w:vAlign w:val="bottom"/>
          </w:tcPr>
          <w:p w:rsidR="00717736" w:rsidRPr="00BA0502" w:rsidRDefault="00717736" w:rsidP="006E61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05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Аренда пирамид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42" w:type="pct"/>
            <w:shd w:val="clear" w:color="auto" w:fill="auto"/>
            <w:vAlign w:val="bottom"/>
          </w:tcPr>
          <w:p w:rsidR="00717736" w:rsidRPr="00BA0502" w:rsidRDefault="00295FAE" w:rsidP="005C51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  <w:r w:rsidR="00BD25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день-25</w:t>
            </w:r>
            <w:r w:rsidR="00717736" w:rsidRPr="00BA05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рублей</w:t>
            </w:r>
            <w:r w:rsidR="00496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/залог 50000</w:t>
            </w:r>
          </w:p>
        </w:tc>
      </w:tr>
      <w:tr w:rsidR="00173B4A" w:rsidRPr="00BA0502" w:rsidTr="00173B4A">
        <w:trPr>
          <w:trHeight w:val="237"/>
        </w:trPr>
        <w:tc>
          <w:tcPr>
            <w:tcW w:w="2958" w:type="pct"/>
            <w:shd w:val="clear" w:color="auto" w:fill="auto"/>
            <w:vAlign w:val="center"/>
          </w:tcPr>
          <w:p w:rsidR="00173B4A" w:rsidRPr="00BA0502" w:rsidRDefault="00173B4A" w:rsidP="005C51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05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Доставка по городу Сургут</w:t>
            </w:r>
          </w:p>
        </w:tc>
        <w:tc>
          <w:tcPr>
            <w:tcW w:w="2042" w:type="pct"/>
            <w:shd w:val="clear" w:color="auto" w:fill="auto"/>
            <w:vAlign w:val="center"/>
          </w:tcPr>
          <w:p w:rsidR="00173B4A" w:rsidRPr="00BA0502" w:rsidRDefault="00097A6A" w:rsidP="005C51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1500</w:t>
            </w:r>
            <w:r w:rsidR="00173B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рублей</w:t>
            </w:r>
            <w:r w:rsidR="00173B4A" w:rsidRPr="00BA05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173B4A" w:rsidRPr="00BA0502" w:rsidTr="00173B4A">
        <w:trPr>
          <w:trHeight w:val="237"/>
        </w:trPr>
        <w:tc>
          <w:tcPr>
            <w:tcW w:w="2958" w:type="pct"/>
            <w:shd w:val="clear" w:color="auto" w:fill="auto"/>
            <w:vAlign w:val="center"/>
          </w:tcPr>
          <w:p w:rsidR="00173B4A" w:rsidRPr="00BA0502" w:rsidRDefault="00173B4A" w:rsidP="005C51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Заполнение камер стеклопакетов аргоном</w:t>
            </w:r>
          </w:p>
        </w:tc>
        <w:tc>
          <w:tcPr>
            <w:tcW w:w="2042" w:type="pct"/>
            <w:shd w:val="clear" w:color="auto" w:fill="auto"/>
            <w:vAlign w:val="center"/>
          </w:tcPr>
          <w:p w:rsidR="00173B4A" w:rsidRPr="00BA0502" w:rsidRDefault="00173B4A" w:rsidP="005C51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 рублей м2</w:t>
            </w:r>
            <w:r w:rsidR="005B4D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/1камера</w:t>
            </w:r>
          </w:p>
        </w:tc>
      </w:tr>
    </w:tbl>
    <w:p w:rsidR="00717736" w:rsidRDefault="00717736" w:rsidP="00BA0502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173B4A" w:rsidRPr="007C1DB6" w:rsidRDefault="00173B4A" w:rsidP="00BA0502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CC1FF6" w:rsidRDefault="00CC1FF6" w:rsidP="00820879">
      <w:pPr>
        <w:spacing w:line="240" w:lineRule="auto"/>
        <w:jc w:val="center"/>
        <w:rPr>
          <w:rFonts w:ascii="Times New Roman" w:hAnsi="Times New Roman" w:cs="Times New Roman"/>
          <w:i/>
          <w:color w:val="0070C0"/>
          <w:sz w:val="20"/>
          <w:szCs w:val="20"/>
          <w:shd w:val="clear" w:color="auto" w:fill="FBFBFB"/>
        </w:rPr>
      </w:pPr>
    </w:p>
    <w:p w:rsidR="00644B6B" w:rsidRPr="00820879" w:rsidRDefault="00820879" w:rsidP="00820879">
      <w:pPr>
        <w:spacing w:line="240" w:lineRule="auto"/>
        <w:jc w:val="center"/>
        <w:rPr>
          <w:rFonts w:ascii="Times New Roman" w:hAnsi="Times New Roman" w:cs="Times New Roman"/>
          <w:b/>
          <w:i/>
          <w:color w:val="0070C0"/>
          <w:u w:val="single"/>
        </w:rPr>
      </w:pPr>
      <w:r w:rsidRPr="00820879">
        <w:rPr>
          <w:rFonts w:ascii="Times New Roman" w:hAnsi="Times New Roman" w:cs="Times New Roman"/>
          <w:i/>
          <w:color w:val="0070C0"/>
          <w:sz w:val="20"/>
          <w:szCs w:val="20"/>
          <w:shd w:val="clear" w:color="auto" w:fill="FBFBFB"/>
        </w:rPr>
        <w:t xml:space="preserve">Наша миссия: создавать преимущества для </w:t>
      </w:r>
      <w:bookmarkStart w:id="0" w:name="_GoBack"/>
      <w:bookmarkEnd w:id="0"/>
      <w:r w:rsidR="005F7F39" w:rsidRPr="00820879">
        <w:rPr>
          <w:rFonts w:ascii="Times New Roman" w:hAnsi="Times New Roman" w:cs="Times New Roman"/>
          <w:i/>
          <w:color w:val="0070C0"/>
          <w:sz w:val="20"/>
          <w:szCs w:val="20"/>
          <w:shd w:val="clear" w:color="auto" w:fill="FBFBFB"/>
        </w:rPr>
        <w:t>Клиента по</w:t>
      </w:r>
      <w:r w:rsidRPr="00820879">
        <w:rPr>
          <w:rFonts w:ascii="Times New Roman" w:hAnsi="Times New Roman" w:cs="Times New Roman"/>
          <w:i/>
          <w:color w:val="0070C0"/>
          <w:sz w:val="20"/>
          <w:szCs w:val="20"/>
          <w:shd w:val="clear" w:color="auto" w:fill="FBFBFB"/>
        </w:rPr>
        <w:t xml:space="preserve"> качеству, срокам, сервису, инновационным технологиям, вкладывая наш профессионализм, ответственность и опыт, что бы наши возможности стали Вашими превосходствами. </w:t>
      </w:r>
      <w:r w:rsidRPr="00820879">
        <w:rPr>
          <w:rFonts w:ascii="Times New Roman" w:hAnsi="Times New Roman" w:cs="Times New Roman"/>
          <w:i/>
          <w:color w:val="0070C0"/>
          <w:sz w:val="20"/>
          <w:szCs w:val="20"/>
        </w:rPr>
        <w:br/>
      </w:r>
      <w:r w:rsidRPr="00820879">
        <w:rPr>
          <w:rFonts w:ascii="Times New Roman" w:hAnsi="Times New Roman" w:cs="Times New Roman"/>
          <w:i/>
          <w:color w:val="0070C0"/>
          <w:sz w:val="20"/>
          <w:szCs w:val="20"/>
          <w:shd w:val="clear" w:color="auto" w:fill="FBFBFB"/>
        </w:rPr>
        <w:t>Пусть в Вашем бизнесе станет одним решенным вопросом больше!</w:t>
      </w:r>
    </w:p>
    <w:p w:rsidR="008848D8" w:rsidRPr="00B918FB" w:rsidRDefault="008848D8" w:rsidP="00B918FB">
      <w:pPr>
        <w:spacing w:line="240" w:lineRule="auto"/>
        <w:rPr>
          <w:rFonts w:ascii="Times New Roman" w:hAnsi="Times New Roman" w:cs="Times New Roman"/>
          <w:b/>
          <w:u w:val="single"/>
        </w:rPr>
      </w:pPr>
    </w:p>
    <w:sectPr w:rsidR="008848D8" w:rsidRPr="00B918FB" w:rsidSect="00CC1FF6">
      <w:pgSz w:w="11906" w:h="16838"/>
      <w:pgMar w:top="142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21654"/>
    <w:multiLevelType w:val="hybridMultilevel"/>
    <w:tmpl w:val="1CCC3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02594"/>
    <w:multiLevelType w:val="hybridMultilevel"/>
    <w:tmpl w:val="17C4430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691834"/>
    <w:multiLevelType w:val="hybridMultilevel"/>
    <w:tmpl w:val="C96E143A"/>
    <w:lvl w:ilvl="0" w:tplc="2E20D59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484B33"/>
    <w:multiLevelType w:val="hybridMultilevel"/>
    <w:tmpl w:val="A89AA948"/>
    <w:lvl w:ilvl="0" w:tplc="469E97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10A2B7A"/>
    <w:multiLevelType w:val="hybridMultilevel"/>
    <w:tmpl w:val="D1845774"/>
    <w:lvl w:ilvl="0" w:tplc="89FAD062">
      <w:start w:val="6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A264C0"/>
    <w:multiLevelType w:val="hybridMultilevel"/>
    <w:tmpl w:val="F2CC2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F92D8C"/>
    <w:multiLevelType w:val="hybridMultilevel"/>
    <w:tmpl w:val="246EF222"/>
    <w:lvl w:ilvl="0" w:tplc="4094F14A">
      <w:start w:val="6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D10"/>
    <w:rsid w:val="00002F0D"/>
    <w:rsid w:val="000427E3"/>
    <w:rsid w:val="00097A6A"/>
    <w:rsid w:val="000B1301"/>
    <w:rsid w:val="000B24EC"/>
    <w:rsid w:val="000D6033"/>
    <w:rsid w:val="000F39B5"/>
    <w:rsid w:val="0010232A"/>
    <w:rsid w:val="001166D6"/>
    <w:rsid w:val="001332B2"/>
    <w:rsid w:val="00173B4A"/>
    <w:rsid w:val="00174DD9"/>
    <w:rsid w:val="00175B0D"/>
    <w:rsid w:val="001C58E0"/>
    <w:rsid w:val="001E311F"/>
    <w:rsid w:val="001F140A"/>
    <w:rsid w:val="001F3950"/>
    <w:rsid w:val="001F454C"/>
    <w:rsid w:val="002435D1"/>
    <w:rsid w:val="0024399F"/>
    <w:rsid w:val="00245BC9"/>
    <w:rsid w:val="00262F6B"/>
    <w:rsid w:val="00295FAE"/>
    <w:rsid w:val="002B3232"/>
    <w:rsid w:val="002B3B10"/>
    <w:rsid w:val="002D652F"/>
    <w:rsid w:val="002E4C5A"/>
    <w:rsid w:val="002E63DF"/>
    <w:rsid w:val="003611C4"/>
    <w:rsid w:val="00392BEB"/>
    <w:rsid w:val="003C2F40"/>
    <w:rsid w:val="003E3E48"/>
    <w:rsid w:val="003F4442"/>
    <w:rsid w:val="003F6E20"/>
    <w:rsid w:val="004962A5"/>
    <w:rsid w:val="00517D4C"/>
    <w:rsid w:val="00594053"/>
    <w:rsid w:val="005961DD"/>
    <w:rsid w:val="005B432D"/>
    <w:rsid w:val="005B4D7A"/>
    <w:rsid w:val="005D0808"/>
    <w:rsid w:val="005E3AB4"/>
    <w:rsid w:val="005F37FF"/>
    <w:rsid w:val="005F3F61"/>
    <w:rsid w:val="005F7F39"/>
    <w:rsid w:val="00601051"/>
    <w:rsid w:val="00620C95"/>
    <w:rsid w:val="00644B6B"/>
    <w:rsid w:val="0069131E"/>
    <w:rsid w:val="00692ECA"/>
    <w:rsid w:val="006D091B"/>
    <w:rsid w:val="006D5569"/>
    <w:rsid w:val="006E61F9"/>
    <w:rsid w:val="006E6BA2"/>
    <w:rsid w:val="006F64F9"/>
    <w:rsid w:val="00700D1E"/>
    <w:rsid w:val="007111AB"/>
    <w:rsid w:val="00717736"/>
    <w:rsid w:val="00775D5C"/>
    <w:rsid w:val="007A30F5"/>
    <w:rsid w:val="007C1DB6"/>
    <w:rsid w:val="007D42CA"/>
    <w:rsid w:val="00804345"/>
    <w:rsid w:val="00813E6F"/>
    <w:rsid w:val="008168E5"/>
    <w:rsid w:val="00820879"/>
    <w:rsid w:val="0082594F"/>
    <w:rsid w:val="00855DBA"/>
    <w:rsid w:val="00872213"/>
    <w:rsid w:val="008848D8"/>
    <w:rsid w:val="008A4262"/>
    <w:rsid w:val="008B3FAC"/>
    <w:rsid w:val="00943D10"/>
    <w:rsid w:val="00961B86"/>
    <w:rsid w:val="009F7BC2"/>
    <w:rsid w:val="00A07AE0"/>
    <w:rsid w:val="00A4334F"/>
    <w:rsid w:val="00A433D4"/>
    <w:rsid w:val="00A63B27"/>
    <w:rsid w:val="00AE6EDE"/>
    <w:rsid w:val="00B918FB"/>
    <w:rsid w:val="00BA0502"/>
    <w:rsid w:val="00BD2568"/>
    <w:rsid w:val="00C369D5"/>
    <w:rsid w:val="00C605DC"/>
    <w:rsid w:val="00C8111F"/>
    <w:rsid w:val="00C844AB"/>
    <w:rsid w:val="00C963C4"/>
    <w:rsid w:val="00CA51B0"/>
    <w:rsid w:val="00CC1FF6"/>
    <w:rsid w:val="00CD67F8"/>
    <w:rsid w:val="00CD727F"/>
    <w:rsid w:val="00CF531B"/>
    <w:rsid w:val="00D03615"/>
    <w:rsid w:val="00D107C0"/>
    <w:rsid w:val="00D20E70"/>
    <w:rsid w:val="00D833B5"/>
    <w:rsid w:val="00DD230B"/>
    <w:rsid w:val="00E206CE"/>
    <w:rsid w:val="00E3773D"/>
    <w:rsid w:val="00E44215"/>
    <w:rsid w:val="00E4543A"/>
    <w:rsid w:val="00E84BE2"/>
    <w:rsid w:val="00E92BB3"/>
    <w:rsid w:val="00EB0D5C"/>
    <w:rsid w:val="00EF5EC2"/>
    <w:rsid w:val="00F02F74"/>
    <w:rsid w:val="00F5053C"/>
    <w:rsid w:val="00F518E0"/>
    <w:rsid w:val="00F6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E71A8"/>
  <w15:docId w15:val="{C4DE5ADA-CB93-4B9C-ADA2-46362B0AA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5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3D10"/>
    <w:pPr>
      <w:ind w:left="720"/>
      <w:contextualSpacing/>
    </w:pPr>
  </w:style>
  <w:style w:type="character" w:styleId="a4">
    <w:name w:val="Hyperlink"/>
    <w:basedOn w:val="a0"/>
    <w:unhideWhenUsed/>
    <w:rsid w:val="007111AB"/>
    <w:rPr>
      <w:color w:val="0000FF"/>
      <w:u w:val="single"/>
    </w:rPr>
  </w:style>
  <w:style w:type="character" w:styleId="a5">
    <w:name w:val="Subtle Emphasis"/>
    <w:basedOn w:val="a0"/>
    <w:uiPriority w:val="19"/>
    <w:qFormat/>
    <w:rsid w:val="002435D1"/>
    <w:rPr>
      <w:i/>
      <w:iCs/>
      <w:color w:val="808080" w:themeColor="text1" w:themeTint="7F"/>
    </w:rPr>
  </w:style>
  <w:style w:type="paragraph" w:styleId="a6">
    <w:name w:val="Title"/>
    <w:basedOn w:val="a"/>
    <w:next w:val="a"/>
    <w:link w:val="a7"/>
    <w:uiPriority w:val="10"/>
    <w:qFormat/>
    <w:rsid w:val="002435D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Заголовок Знак"/>
    <w:basedOn w:val="a0"/>
    <w:link w:val="a6"/>
    <w:uiPriority w:val="10"/>
    <w:rsid w:val="002435D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8">
    <w:name w:val="Emphasis"/>
    <w:basedOn w:val="a0"/>
    <w:uiPriority w:val="20"/>
    <w:qFormat/>
    <w:rsid w:val="002435D1"/>
    <w:rPr>
      <w:i/>
      <w:iCs/>
    </w:rPr>
  </w:style>
  <w:style w:type="character" w:styleId="a9">
    <w:name w:val="Book Title"/>
    <w:basedOn w:val="a0"/>
    <w:uiPriority w:val="33"/>
    <w:qFormat/>
    <w:rsid w:val="00620C95"/>
    <w:rPr>
      <w:b/>
      <w:bCs/>
      <w:smallCaps/>
      <w:spacing w:val="5"/>
    </w:rPr>
  </w:style>
  <w:style w:type="table" w:styleId="aa">
    <w:name w:val="Table Grid"/>
    <w:basedOn w:val="a1"/>
    <w:uiPriority w:val="59"/>
    <w:rsid w:val="00175B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5D08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D08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ndemsurgut.ru" TargetMode="External"/><Relationship Id="rId3" Type="http://schemas.openxmlformats.org/officeDocument/2006/relationships/styles" Target="styles.xml"/><Relationship Id="rId7" Type="http://schemas.openxmlformats.org/officeDocument/2006/relationships/hyperlink" Target="mailto:tandemsurgut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F0B72E-2676-4E2A-8612-A97C9843A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Small Office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Николай Карасев</cp:lastModifiedBy>
  <cp:revision>2</cp:revision>
  <cp:lastPrinted>2024-02-06T11:20:00Z</cp:lastPrinted>
  <dcterms:created xsi:type="dcterms:W3CDTF">2024-09-02T03:35:00Z</dcterms:created>
  <dcterms:modified xsi:type="dcterms:W3CDTF">2024-09-02T03:35:00Z</dcterms:modified>
</cp:coreProperties>
</file>